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885" w:rsidRPr="00702885" w:rsidRDefault="00702885" w:rsidP="00702885">
      <w:pPr>
        <w:pStyle w:val="a3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702885">
        <w:rPr>
          <w:b/>
          <w:bCs/>
          <w:color w:val="333333"/>
          <w:sz w:val="28"/>
          <w:szCs w:val="28"/>
        </w:rPr>
        <w:t>Правила выдачи удостоверения ветерана боевых действий отдельным категориям граждан, принимавшим участие в специальной военной операции</w:t>
      </w:r>
    </w:p>
    <w:p w:rsidR="00702885" w:rsidRPr="00702885" w:rsidRDefault="00702885" w:rsidP="0070288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02885">
        <w:rPr>
          <w:color w:val="333333"/>
          <w:sz w:val="28"/>
          <w:szCs w:val="28"/>
        </w:rPr>
        <w:t>Постановлением Правительства Российской Федерации от 01.08.2023 № 1242 утверждены Правила выдачи удостоверения ветерана боевых действий единого образца лицам, заключившим контракт (имевшим иные правоотношения) с организациями, содействующими выполнению задач, возложенных на Вооруженные Силы Российской Федерации, в ходе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 (далее – Правила). </w:t>
      </w:r>
    </w:p>
    <w:p w:rsidR="00702885" w:rsidRPr="00702885" w:rsidRDefault="00702885" w:rsidP="0070288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02885">
        <w:rPr>
          <w:color w:val="333333"/>
          <w:sz w:val="28"/>
          <w:szCs w:val="28"/>
        </w:rPr>
        <w:t>Выдача удостоверений ветерана боевых действий</w:t>
      </w:r>
      <w:bookmarkStart w:id="0" w:name="_GoBack"/>
      <w:bookmarkEnd w:id="0"/>
      <w:r w:rsidRPr="00702885">
        <w:rPr>
          <w:color w:val="333333"/>
          <w:sz w:val="28"/>
          <w:szCs w:val="28"/>
        </w:rPr>
        <w:t xml:space="preserve"> сотрудникам содействующих организаций осуществляется Министерством обороны Российской Федерации. </w:t>
      </w:r>
    </w:p>
    <w:p w:rsidR="00702885" w:rsidRPr="00702885" w:rsidRDefault="00702885" w:rsidP="0070288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02885">
        <w:rPr>
          <w:color w:val="333333"/>
          <w:sz w:val="28"/>
          <w:szCs w:val="28"/>
        </w:rPr>
        <w:t>Рассмотрение обращений о выдаче удостоверений ветерана боевых действий осуществляется специальной комиссией, созданной в Министерстве обороны Российской Федерации.</w:t>
      </w:r>
    </w:p>
    <w:p w:rsidR="00702885" w:rsidRPr="00702885" w:rsidRDefault="00702885" w:rsidP="0070288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02885">
        <w:rPr>
          <w:color w:val="333333"/>
          <w:sz w:val="28"/>
          <w:szCs w:val="28"/>
        </w:rPr>
        <w:t>Комиссия принимает решение о выдаче сотруднику содействующей организации удостоверения на основании его заявления о выдаче удостоверения, и документов, подтверждающих факт принадлежности сотрудника содействующей организации к лицам, заключившим контракт (имевшие иные правоотношения) с организациями, содействующими выполнению задач, возложенных на Вооруженные Силы Российской Федерации, в ходе специальной военной операции. </w:t>
      </w:r>
    </w:p>
    <w:p w:rsidR="00702885" w:rsidRPr="00702885" w:rsidRDefault="00702885" w:rsidP="0070288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02885">
        <w:rPr>
          <w:color w:val="333333"/>
          <w:sz w:val="28"/>
          <w:szCs w:val="28"/>
        </w:rPr>
        <w:t>В заявлении о выдаче удостоверения в соответствии с пунктом 6 Правил указываются, в том числе: фамилия, имя, отчество (при наличии), личный номер (при наличии), воинское звание, дата рождения, адрес места жительства лица сотрудника содействующей организации. </w:t>
      </w:r>
    </w:p>
    <w:p w:rsidR="00702885" w:rsidRPr="00702885" w:rsidRDefault="00702885" w:rsidP="0070288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02885">
        <w:rPr>
          <w:color w:val="333333"/>
          <w:sz w:val="28"/>
          <w:szCs w:val="28"/>
        </w:rPr>
        <w:t>Пунктом 7 Правил установлен перечень документов, предоставляемых вместе с заявлением (например, 2 фотографии, копия паспорта, копия контракта (при его наличии) либо иного документа, подтверждающего правоотношения сотрудника содействующей организации с содействующей организацией и т.д.). </w:t>
      </w:r>
    </w:p>
    <w:p w:rsidR="00702885" w:rsidRPr="00702885" w:rsidRDefault="00702885" w:rsidP="0070288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02885">
        <w:rPr>
          <w:color w:val="333333"/>
          <w:sz w:val="28"/>
          <w:szCs w:val="28"/>
        </w:rPr>
        <w:t>Заявление о выдаче удостоверения подлежит рассмотрению комиссией в течение 30 дней со дня его поступления. По результатам рассмотрения заявления о выдаче удостоверения комиссией принимается решение о выдаче или об отказе в выдаче удостоверения, которое фиксируется в протоколе заседания комиссии. </w:t>
      </w:r>
    </w:p>
    <w:p w:rsidR="00702885" w:rsidRPr="00702885" w:rsidRDefault="00702885" w:rsidP="0070288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02885">
        <w:rPr>
          <w:color w:val="333333"/>
          <w:sz w:val="28"/>
          <w:szCs w:val="28"/>
        </w:rPr>
        <w:t xml:space="preserve">В случае принятия решения об отказе в выдаче удостоверения комиссия в течение 5 дней со дня принятия такого решения направляет в адрес содействующей организации уведомление об этом и выписку из протокола заседания комиссии, а также документы, поступившие вместе с указанным </w:t>
      </w:r>
      <w:r w:rsidRPr="00702885">
        <w:rPr>
          <w:color w:val="333333"/>
          <w:sz w:val="28"/>
          <w:szCs w:val="28"/>
        </w:rPr>
        <w:lastRenderedPageBreak/>
        <w:t>заявлением, для доведения до сведения сотрудника содействующей организации. </w:t>
      </w:r>
    </w:p>
    <w:p w:rsidR="00702885" w:rsidRPr="00702885" w:rsidRDefault="00702885" w:rsidP="0070288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02885">
        <w:rPr>
          <w:color w:val="333333"/>
          <w:sz w:val="28"/>
          <w:szCs w:val="28"/>
        </w:rPr>
        <w:t>Основаниями для отказа в выдаче удостоверения является отсутствие у сотрудника содействующей организации права на получение удостоверения или представление сотрудником содействующей организации недостоверных (неполных) сведений. </w:t>
      </w:r>
    </w:p>
    <w:p w:rsidR="00702885" w:rsidRPr="00702885" w:rsidRDefault="00702885" w:rsidP="0070288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02885">
        <w:rPr>
          <w:color w:val="333333"/>
          <w:sz w:val="28"/>
          <w:szCs w:val="28"/>
        </w:rPr>
        <w:t>В случае принятия комиссией решения о выдаче удостоверения в течение 5 дней со дня принятия такого решения оформляется удостоверение.</w:t>
      </w:r>
    </w:p>
    <w:p w:rsidR="00702885" w:rsidRPr="00702885" w:rsidRDefault="00702885" w:rsidP="0070288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02885">
        <w:rPr>
          <w:color w:val="333333"/>
          <w:sz w:val="28"/>
          <w:szCs w:val="28"/>
        </w:rPr>
        <w:t>Оформленное удостоверение направляется в содействующую организацию либо выдается на руки представителю содействующей организации по доверенности.</w:t>
      </w:r>
    </w:p>
    <w:p w:rsidR="00700A92" w:rsidRDefault="00700A92"/>
    <w:sectPr w:rsidR="0070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48"/>
    <w:rsid w:val="002B7048"/>
    <w:rsid w:val="00700A92"/>
    <w:rsid w:val="0070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F38DA"/>
  <w15:chartTrackingRefBased/>
  <w15:docId w15:val="{007D13A0-37EC-4963-BD42-958EC53D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88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2885"/>
    <w:pPr>
      <w:spacing w:before="100" w:beforeAutospacing="1" w:after="100" w:afterAutospacing="1"/>
    </w:pPr>
  </w:style>
  <w:style w:type="character" w:customStyle="1" w:styleId="feeds-pagenavigationiconmrcssattr">
    <w:name w:val="feeds-page__navigation_icon_mr_css_attr"/>
    <w:basedOn w:val="a0"/>
    <w:rsid w:val="00702885"/>
  </w:style>
  <w:style w:type="character" w:customStyle="1" w:styleId="feeds-pagenavigationtooltipmrcssattr">
    <w:name w:val="feeds-page__navigation_tooltip_mr_css_attr"/>
    <w:basedOn w:val="a0"/>
    <w:rsid w:val="00702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2023-11-21T14:11:00Z</dcterms:created>
  <dcterms:modified xsi:type="dcterms:W3CDTF">2023-11-21T14:13:00Z</dcterms:modified>
</cp:coreProperties>
</file>